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32"/>
          <w:szCs w:val="40"/>
          <w:lang w:eastAsia="zh-CN"/>
        </w:rPr>
      </w:pPr>
      <w:r>
        <w:rPr>
          <w:rFonts w:hint="eastAsia" w:eastAsia="宋体"/>
          <w:b/>
          <w:bCs/>
          <w:sz w:val="32"/>
          <w:szCs w:val="40"/>
          <w:lang w:eastAsia="zh-CN"/>
        </w:rPr>
        <w:t>其他相关证明材料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根据本项目磋商文件要求</w:t>
      </w:r>
      <w:r>
        <w:rPr>
          <w:rFonts w:hint="eastAsia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提供相关证明材料，格式自拟。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NDAwMmUwZDQyNjFmZjBhNmNhZTZjODMzZDlkZTEifQ=="/>
  </w:docVars>
  <w:rsids>
    <w:rsidRoot w:val="00000000"/>
    <w:rsid w:val="18141141"/>
    <w:rsid w:val="52167144"/>
    <w:rsid w:val="55893CFD"/>
    <w:rsid w:val="7DBD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6">
    <w:name w:val="样式5"/>
    <w:basedOn w:val="1"/>
    <w:qFormat/>
    <w:uiPriority w:val="0"/>
    <w:rPr>
      <w:rFonts w:ascii="Times New Roman" w:hAnsi="Times New Roman" w:eastAsia="仿宋"/>
      <w:sz w:val="28"/>
    </w:rPr>
  </w:style>
  <w:style w:type="paragraph" w:customStyle="1" w:styleId="7">
    <w:name w:val="评标打印"/>
    <w:basedOn w:val="1"/>
    <w:next w:val="3"/>
    <w:qFormat/>
    <w:uiPriority w:val="0"/>
    <w:pPr>
      <w:spacing w:line="240" w:lineRule="auto"/>
      <w:jc w:val="left"/>
    </w:pPr>
    <w:rPr>
      <w:rFonts w:hint="eastAsia" w:ascii="仿宋" w:hAnsi="仿宋" w:eastAsia="仿宋" w:cs="仿宋"/>
      <w:bCs/>
      <w:sz w:val="24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2021-02-22T00:16:00Z</dcterms:created>
  <dc:creator>Administrator</dc:creator>
  <cp:lastModifiedBy>Anak。</cp:lastModifiedBy>
  <dcterms:modified xsi:type="dcterms:W3CDTF">2022-10-24T08:49:18Z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B8FA5C879F2944B981FA9AA036E84570</vt:lpwstr>
  </property>
</Properties>
</file>